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D5B7" w14:textId="77777777" w:rsidR="00583E77" w:rsidRDefault="00583E77" w:rsidP="00583E77">
      <w:pPr>
        <w:pStyle w:val="PlainText"/>
      </w:pPr>
    </w:p>
    <w:p w14:paraId="524D5136" w14:textId="77777777" w:rsidR="00583E77" w:rsidRDefault="00583E77" w:rsidP="00583E77">
      <w:pPr>
        <w:pStyle w:val="PlainText"/>
      </w:pPr>
    </w:p>
    <w:p w14:paraId="7FF3231F" w14:textId="64F91D4C" w:rsidR="00D73BE0" w:rsidRPr="00804F91" w:rsidRDefault="00DB7E67" w:rsidP="00DB7E67">
      <w:pPr>
        <w:jc w:val="right"/>
        <w:rPr>
          <w:b/>
          <w:bCs/>
          <w:sz w:val="24"/>
          <w:szCs w:val="24"/>
        </w:rPr>
      </w:pPr>
      <w:r w:rsidRPr="00804F91">
        <w:rPr>
          <w:b/>
          <w:bCs/>
          <w:sz w:val="24"/>
          <w:szCs w:val="24"/>
        </w:rPr>
        <w:fldChar w:fldCharType="begin"/>
      </w:r>
      <w:r w:rsidRPr="00804F91">
        <w:rPr>
          <w:b/>
          <w:bCs/>
          <w:sz w:val="24"/>
          <w:szCs w:val="24"/>
        </w:rPr>
        <w:instrText xml:space="preserve"> DATE \@ "dddd, dd MMMM yyyy" </w:instrText>
      </w:r>
      <w:r w:rsidRPr="00804F91">
        <w:rPr>
          <w:b/>
          <w:bCs/>
          <w:sz w:val="24"/>
          <w:szCs w:val="24"/>
        </w:rPr>
        <w:fldChar w:fldCharType="separate"/>
      </w:r>
      <w:r w:rsidRPr="00804F91">
        <w:rPr>
          <w:b/>
          <w:bCs/>
          <w:noProof/>
          <w:sz w:val="24"/>
          <w:szCs w:val="24"/>
        </w:rPr>
        <w:t>Tuesday, 01 February 2022</w:t>
      </w:r>
      <w:r w:rsidRPr="00804F91">
        <w:rPr>
          <w:b/>
          <w:bCs/>
          <w:sz w:val="24"/>
          <w:szCs w:val="24"/>
        </w:rPr>
        <w:fldChar w:fldCharType="end"/>
      </w:r>
    </w:p>
    <w:p w14:paraId="4713BF96" w14:textId="7255601F" w:rsidR="005709B6" w:rsidRPr="00DB7E67" w:rsidRDefault="005709B6" w:rsidP="00DB7E67">
      <w:pPr>
        <w:rPr>
          <w:b/>
          <w:bCs/>
          <w:sz w:val="24"/>
          <w:szCs w:val="24"/>
        </w:rPr>
      </w:pPr>
      <w:r w:rsidRPr="00DB7E67">
        <w:rPr>
          <w:b/>
          <w:bCs/>
          <w:sz w:val="24"/>
          <w:szCs w:val="24"/>
        </w:rPr>
        <w:t xml:space="preserve">Re: Letter of appreciation to Masjid </w:t>
      </w:r>
      <w:r w:rsidR="00C774F7">
        <w:rPr>
          <w:b/>
          <w:bCs/>
          <w:sz w:val="24"/>
          <w:szCs w:val="24"/>
        </w:rPr>
        <w:t>______</w:t>
      </w:r>
    </w:p>
    <w:p w14:paraId="74737898" w14:textId="77777777" w:rsidR="00250AF0" w:rsidRPr="00DB7E67" w:rsidRDefault="00250AF0" w:rsidP="00DB7E67">
      <w:pPr>
        <w:ind w:left="3600"/>
        <w:jc w:val="both"/>
        <w:rPr>
          <w:b/>
          <w:bCs/>
          <w:sz w:val="24"/>
          <w:szCs w:val="24"/>
        </w:rPr>
      </w:pPr>
    </w:p>
    <w:p w14:paraId="471B54D0" w14:textId="77777777" w:rsidR="00F9246E" w:rsidRPr="00DB7E67" w:rsidRDefault="00CA2BC9" w:rsidP="00DB7E67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</w:pPr>
      <w:proofErr w:type="spellStart"/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Assalamu’alaykum</w:t>
      </w:r>
      <w:proofErr w:type="spellEnd"/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wa</w:t>
      </w:r>
      <w:proofErr w:type="spellEnd"/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rahmatullahi</w:t>
      </w:r>
      <w:proofErr w:type="spellEnd"/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wa</w:t>
      </w:r>
      <w:proofErr w:type="spellEnd"/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barakaatuh</w:t>
      </w:r>
      <w:proofErr w:type="spellEnd"/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, </w:t>
      </w:r>
    </w:p>
    <w:p w14:paraId="04107A9A" w14:textId="77777777" w:rsidR="00DB7E67" w:rsidRPr="00DB7E67" w:rsidRDefault="00DB7E67" w:rsidP="00DB7E67">
      <w:pPr>
        <w:pStyle w:val="NoSpacing"/>
        <w:jc w:val="both"/>
        <w:rPr>
          <w:sz w:val="24"/>
          <w:szCs w:val="24"/>
          <w:lang w:val="en-US" w:eastAsia="en-GB"/>
        </w:rPr>
      </w:pPr>
    </w:p>
    <w:p w14:paraId="3E4857CE" w14:textId="7B88DDB1" w:rsidR="00D73BE0" w:rsidRPr="00DB7E67" w:rsidRDefault="00F9246E" w:rsidP="00DB7E67">
      <w:pPr>
        <w:pStyle w:val="NoSpacing"/>
        <w:rPr>
          <w:sz w:val="24"/>
          <w:szCs w:val="24"/>
          <w:lang w:val="en-US" w:eastAsia="en-GB"/>
        </w:rPr>
      </w:pPr>
      <w:r w:rsidRPr="00DB7E67">
        <w:rPr>
          <w:sz w:val="24"/>
          <w:szCs w:val="24"/>
          <w:lang w:val="en-US" w:eastAsia="en-GB"/>
        </w:rPr>
        <w:t xml:space="preserve">Dear Masjid </w:t>
      </w:r>
      <w:r w:rsidR="00C774F7">
        <w:rPr>
          <w:sz w:val="24"/>
          <w:szCs w:val="24"/>
          <w:lang w:val="en-US" w:eastAsia="en-GB"/>
        </w:rPr>
        <w:t xml:space="preserve">__________ </w:t>
      </w:r>
      <w:r w:rsidRPr="00DB7E67">
        <w:rPr>
          <w:sz w:val="24"/>
          <w:szCs w:val="24"/>
          <w:lang w:val="en-US" w:eastAsia="en-GB"/>
        </w:rPr>
        <w:t>Management,</w:t>
      </w:r>
      <w:r w:rsidR="00CA2BC9" w:rsidRPr="00DB7E67">
        <w:rPr>
          <w:sz w:val="24"/>
          <w:szCs w:val="24"/>
          <w:lang w:val="en-US" w:eastAsia="en-GB"/>
        </w:rPr>
        <w:br/>
      </w:r>
    </w:p>
    <w:p w14:paraId="576B35C1" w14:textId="58E402B2" w:rsidR="00CA2BC9" w:rsidRPr="00DB7E67" w:rsidRDefault="00CA2BC9" w:rsidP="00DB7E67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</w:pPr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I pray this letter finds you in the best of health and Iman.</w:t>
      </w:r>
    </w:p>
    <w:p w14:paraId="51E1EAAE" w14:textId="62E03F9B" w:rsidR="00EF4647" w:rsidRPr="00DB7E67" w:rsidRDefault="00EF4647" w:rsidP="00DB7E67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</w:pPr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We understand Ramadan is a busy time for </w:t>
      </w:r>
      <w:r w:rsidR="00DB7E67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Masaajid</w:t>
      </w:r>
      <w:r w:rsidR="007841DD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, </w:t>
      </w:r>
      <w:r w:rsidR="00EB19C3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even more so due to the difficulties faced during this pandemic.</w:t>
      </w:r>
      <w:r w:rsidR="005E6F95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Therefore, we would like to offer our sincerest gratitude and thanks for allowing MEND the opportunity to fundraise in the blessed month of Ramadan.</w:t>
      </w:r>
    </w:p>
    <w:p w14:paraId="3DF14D40" w14:textId="5773F998" w:rsidR="00EB19C3" w:rsidRPr="00DB7E67" w:rsidRDefault="00EB19C3" w:rsidP="00DB7E67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</w:pPr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Alhamdulillah, </w:t>
      </w:r>
      <w:r w:rsidR="00384473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we</w:t>
      </w:r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managed to </w:t>
      </w:r>
      <w:r w:rsidR="00AD6116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raise</w:t>
      </w:r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a total sum of </w:t>
      </w:r>
      <w:r w:rsidR="00C52D2D" w:rsidRPr="00DB7E6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 w:eastAsia="en-GB"/>
        </w:rPr>
        <w:t>£</w:t>
      </w:r>
      <w:r w:rsidR="00DB7E67" w:rsidRPr="00DB7E6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 w:eastAsia="en-GB"/>
        </w:rPr>
        <w:t>100.00</w:t>
      </w:r>
      <w:r w:rsidR="00C52D2D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from the </w:t>
      </w:r>
      <w:r w:rsidR="00384473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fundraising</w:t>
      </w:r>
      <w:r w:rsidR="00C52D2D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which took place on </w:t>
      </w:r>
      <w:r w:rsidR="00C52D2D" w:rsidRPr="00DB7E6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 w:eastAsia="en-GB"/>
        </w:rPr>
        <w:t>Monday 3</w:t>
      </w:r>
      <w:r w:rsidR="00C52D2D" w:rsidRPr="00DB7E67">
        <w:rPr>
          <w:rFonts w:ascii="Calibri" w:eastAsia="Times New Roman" w:hAnsi="Calibri" w:cs="Times New Roman"/>
          <w:b/>
          <w:bCs/>
          <w:color w:val="000000"/>
          <w:sz w:val="24"/>
          <w:szCs w:val="24"/>
          <w:vertAlign w:val="superscript"/>
          <w:lang w:val="en-US" w:eastAsia="en-GB"/>
        </w:rPr>
        <w:t>rd</w:t>
      </w:r>
      <w:r w:rsidR="00C52D2D" w:rsidRPr="00DB7E6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 w:eastAsia="en-GB"/>
        </w:rPr>
        <w:t xml:space="preserve"> May 2021</w:t>
      </w:r>
      <w:r w:rsidR="007E5D00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after </w:t>
      </w:r>
      <w:r w:rsidR="00DB7E67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tarawih</w:t>
      </w:r>
      <w:r w:rsidR="007E5D00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Salah</w:t>
      </w:r>
      <w:r w:rsidR="00AD6116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, corresponding to</w:t>
      </w:r>
      <w:r w:rsidR="00D7063C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22</w:t>
      </w:r>
      <w:r w:rsidR="00D7063C" w:rsidRPr="00DB7E67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val="en-US" w:eastAsia="en-GB"/>
        </w:rPr>
        <w:t>nd</w:t>
      </w:r>
      <w:r w:rsidR="00AD6116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Ramadan </w:t>
      </w:r>
      <w:r w:rsidR="00384473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1442h.</w:t>
      </w:r>
    </w:p>
    <w:p w14:paraId="4D48003F" w14:textId="19EE1BA6" w:rsidR="00384473" w:rsidRPr="00DB7E67" w:rsidRDefault="00384473" w:rsidP="00DB7E67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</w:pPr>
      <w:r w:rsidRPr="00DB7E6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 w:eastAsia="en-GB"/>
        </w:rPr>
        <w:t xml:space="preserve">Card payments: </w:t>
      </w:r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£1</w:t>
      </w:r>
      <w:r w:rsidR="00DB7E67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0</w:t>
      </w:r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0</w:t>
      </w:r>
      <w:r w:rsidR="00DB7E67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.00</w:t>
      </w:r>
    </w:p>
    <w:p w14:paraId="6062503A" w14:textId="0CB7C49B" w:rsidR="00CA2BC9" w:rsidRPr="00DB7E67" w:rsidRDefault="00384473" w:rsidP="00DB7E67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</w:pPr>
      <w:r w:rsidRPr="00DB7E6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 w:eastAsia="en-GB"/>
        </w:rPr>
        <w:t>Cash payments:</w:t>
      </w:r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£</w:t>
      </w:r>
      <w:r w:rsidR="00DB7E67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100.00</w:t>
      </w:r>
    </w:p>
    <w:p w14:paraId="11B74F22" w14:textId="4D224D08" w:rsidR="00EF5DF7" w:rsidRPr="00DB7E67" w:rsidRDefault="00EC7D62" w:rsidP="00DB7E67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</w:pPr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We pray Allah </w:t>
      </w:r>
      <w:proofErr w:type="spellStart"/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Subhanahu</w:t>
      </w:r>
      <w:proofErr w:type="spellEnd"/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Wa</w:t>
      </w:r>
      <w:proofErr w:type="spellEnd"/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Ta’ala</w:t>
      </w:r>
      <w:proofErr w:type="spellEnd"/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accepts the management and congregants of Masjid al Humera.</w:t>
      </w:r>
    </w:p>
    <w:p w14:paraId="1BEF568F" w14:textId="3F48CC57" w:rsidR="00CA2BC9" w:rsidRPr="00DB7E67" w:rsidRDefault="00CA2BC9" w:rsidP="00DB7E67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</w:pPr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MEND is a </w:t>
      </w:r>
      <w:r w:rsidR="00DB7E67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not-for-profit</w:t>
      </w:r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organisation working to tackle Islamophobia within the UK.</w:t>
      </w:r>
      <w:r w:rsidR="00F9246E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</w:t>
      </w:r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We are 100% community funded and mosque collections have helped us provide emotional, </w:t>
      </w:r>
      <w:r w:rsidR="00DB7E67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advisory,</w:t>
      </w:r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and legal support to victims of Islamophobia which include bullying in schools, attacks on the street and discrimination within the workplace. </w:t>
      </w:r>
    </w:p>
    <w:p w14:paraId="0D4C205D" w14:textId="14BC6326" w:rsidR="00CA2BC9" w:rsidRPr="00DB7E67" w:rsidRDefault="00CA2BC9" w:rsidP="00DB7E67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</w:pPr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In the last </w:t>
      </w:r>
      <w:r w:rsidR="004B35FE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few </w:t>
      </w:r>
      <w:r w:rsidR="007841DD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years,</w:t>
      </w:r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we have successfully concluded 100+ cases through our dedicated Islamophobia Response Unit (IRU). We pray that we </w:t>
      </w:r>
      <w:r w:rsidR="00DB7E67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can</w:t>
      </w:r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support even more people from the work we do. </w:t>
      </w:r>
    </w:p>
    <w:p w14:paraId="425ECFB3" w14:textId="77777777" w:rsidR="00EF5DF7" w:rsidRPr="00DB7E67" w:rsidRDefault="00EF5DF7" w:rsidP="00DB7E67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</w:pPr>
    </w:p>
    <w:p w14:paraId="2CD1861A" w14:textId="406373D0" w:rsidR="00F9246E" w:rsidRPr="00DB7E67" w:rsidRDefault="00F9246E" w:rsidP="00DB7E67">
      <w:pPr>
        <w:shd w:val="clear" w:color="auto" w:fill="FFFFFF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en-GB"/>
        </w:rPr>
      </w:pPr>
      <w:proofErr w:type="spellStart"/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Jazakumullah</w:t>
      </w:r>
      <w:r w:rsidR="00AD6116"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u</w:t>
      </w:r>
      <w:proofErr w:type="spellEnd"/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khairan</w:t>
      </w:r>
      <w:proofErr w:type="spellEnd"/>
    </w:p>
    <w:p w14:paraId="6D30046D" w14:textId="71D0D26C" w:rsidR="00CA2BC9" w:rsidRPr="00DB7E67" w:rsidRDefault="00CA2BC9" w:rsidP="00DB7E67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</w:pPr>
      <w:r w:rsidRPr="00DB7E67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Yours sincerely,</w:t>
      </w:r>
    </w:p>
    <w:p w14:paraId="741688E5" w14:textId="5D01CD89" w:rsidR="00CA2BC9" w:rsidRPr="00DB7E67" w:rsidRDefault="00F9246E" w:rsidP="00DB7E67">
      <w:pPr>
        <w:shd w:val="clear" w:color="auto" w:fill="FFFFFF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 w:eastAsia="en-GB"/>
        </w:rPr>
      </w:pPr>
      <w:r w:rsidRPr="00DB7E6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 w:eastAsia="en-GB"/>
        </w:rPr>
        <w:t>Anas Auditor</w:t>
      </w:r>
    </w:p>
    <w:p w14:paraId="2936E6D3" w14:textId="0D62567E" w:rsidR="00F9246E" w:rsidRPr="00DB7E67" w:rsidRDefault="00F9246E" w:rsidP="00DB7E67">
      <w:pPr>
        <w:shd w:val="clear" w:color="auto" w:fill="FFFFFF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 w:eastAsia="en-GB"/>
        </w:rPr>
      </w:pPr>
      <w:r w:rsidRPr="00DB7E6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 w:eastAsia="en-GB"/>
        </w:rPr>
        <w:t>MEND – National Head of Mosques</w:t>
      </w:r>
    </w:p>
    <w:sectPr w:rsidR="00F9246E" w:rsidRPr="00DB7E67" w:rsidSect="00804F91">
      <w:headerReference w:type="default" r:id="rId8"/>
      <w:footerReference w:type="default" r:id="rId9"/>
      <w:pgSz w:w="11906" w:h="16838"/>
      <w:pgMar w:top="1440" w:right="1440" w:bottom="1440" w:left="144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3E14" w14:textId="77777777" w:rsidR="00CD0DAF" w:rsidRDefault="00CD0DAF" w:rsidP="00583E77">
      <w:pPr>
        <w:spacing w:after="0" w:line="240" w:lineRule="auto"/>
      </w:pPr>
      <w:r>
        <w:separator/>
      </w:r>
    </w:p>
  </w:endnote>
  <w:endnote w:type="continuationSeparator" w:id="0">
    <w:p w14:paraId="7F46227A" w14:textId="77777777" w:rsidR="00CD0DAF" w:rsidRDefault="00CD0DAF" w:rsidP="0058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8558" w14:textId="77D69DA9" w:rsidR="007A2619" w:rsidRDefault="007A2619" w:rsidP="007A2619">
    <w:pPr>
      <w:jc w:val="center"/>
      <w:rPr>
        <w:rFonts w:eastAsiaTheme="minorEastAsia"/>
        <w:noProof/>
        <w:color w:val="5C707C"/>
        <w:lang w:eastAsia="en-GB"/>
      </w:rPr>
    </w:pPr>
    <w:r>
      <w:rPr>
        <w:rFonts w:eastAsiaTheme="minorEastAsia"/>
        <w:noProof/>
        <w:color w:val="5C707C"/>
        <w:lang w:eastAsia="en-GB"/>
      </w:rPr>
      <w:t>www.mend.org.uk</w:t>
    </w:r>
  </w:p>
  <w:p w14:paraId="0E1F6D05" w14:textId="77777777" w:rsidR="007A2619" w:rsidRDefault="007A2619" w:rsidP="007A2619">
    <w:pPr>
      <w:pStyle w:val="Footer"/>
      <w:jc w:val="center"/>
    </w:pPr>
  </w:p>
  <w:p w14:paraId="66A60971" w14:textId="77777777" w:rsidR="00725501" w:rsidRPr="00725501" w:rsidRDefault="00725501" w:rsidP="007A2619">
    <w:pPr>
      <w:shd w:val="clear" w:color="auto" w:fill="FFFFF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5186" w14:textId="77777777" w:rsidR="00CD0DAF" w:rsidRDefault="00CD0DAF" w:rsidP="00583E77">
      <w:pPr>
        <w:spacing w:after="0" w:line="240" w:lineRule="auto"/>
      </w:pPr>
      <w:r>
        <w:separator/>
      </w:r>
    </w:p>
  </w:footnote>
  <w:footnote w:type="continuationSeparator" w:id="0">
    <w:p w14:paraId="2DAD95DC" w14:textId="77777777" w:rsidR="00CD0DAF" w:rsidRDefault="00CD0DAF" w:rsidP="0058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DABE" w14:textId="0954E45D" w:rsidR="00DB7E67" w:rsidRDefault="00804F9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8BA863" wp14:editId="47A0E39F">
          <wp:simplePos x="0" y="0"/>
          <wp:positionH relativeFrom="column">
            <wp:posOffset>4100416</wp:posOffset>
          </wp:positionH>
          <wp:positionV relativeFrom="page">
            <wp:posOffset>281746</wp:posOffset>
          </wp:positionV>
          <wp:extent cx="2077720" cy="67183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720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EAD24A" wp14:editId="2AB549C0">
          <wp:simplePos x="0" y="0"/>
          <wp:positionH relativeFrom="column">
            <wp:posOffset>-294198</wp:posOffset>
          </wp:positionH>
          <wp:positionV relativeFrom="page">
            <wp:posOffset>346572</wp:posOffset>
          </wp:positionV>
          <wp:extent cx="2317115" cy="600075"/>
          <wp:effectExtent l="0" t="0" r="0" b="9525"/>
          <wp:wrapSquare wrapText="bothSides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1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5F65"/>
    <w:multiLevelType w:val="multilevel"/>
    <w:tmpl w:val="0698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594467"/>
    <w:multiLevelType w:val="hybridMultilevel"/>
    <w:tmpl w:val="C270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77"/>
    <w:rsid w:val="00011160"/>
    <w:rsid w:val="00027181"/>
    <w:rsid w:val="00184658"/>
    <w:rsid w:val="001B071D"/>
    <w:rsid w:val="002070F7"/>
    <w:rsid w:val="00250AF0"/>
    <w:rsid w:val="00261DE3"/>
    <w:rsid w:val="00384473"/>
    <w:rsid w:val="004B35FE"/>
    <w:rsid w:val="00537E8F"/>
    <w:rsid w:val="005709B6"/>
    <w:rsid w:val="005772D5"/>
    <w:rsid w:val="00583E77"/>
    <w:rsid w:val="005B580D"/>
    <w:rsid w:val="005E6F95"/>
    <w:rsid w:val="006A49B6"/>
    <w:rsid w:val="006D5A2C"/>
    <w:rsid w:val="00725501"/>
    <w:rsid w:val="007541DD"/>
    <w:rsid w:val="007841DD"/>
    <w:rsid w:val="007A2619"/>
    <w:rsid w:val="007C2CD2"/>
    <w:rsid w:val="007E5D00"/>
    <w:rsid w:val="00804F91"/>
    <w:rsid w:val="008A6CD1"/>
    <w:rsid w:val="009012DD"/>
    <w:rsid w:val="009F75CB"/>
    <w:rsid w:val="00A20892"/>
    <w:rsid w:val="00AD6116"/>
    <w:rsid w:val="00B6582B"/>
    <w:rsid w:val="00C0573A"/>
    <w:rsid w:val="00C458EE"/>
    <w:rsid w:val="00C52D2D"/>
    <w:rsid w:val="00C774F7"/>
    <w:rsid w:val="00CA2BC9"/>
    <w:rsid w:val="00CD0DAF"/>
    <w:rsid w:val="00D225E6"/>
    <w:rsid w:val="00D25CEA"/>
    <w:rsid w:val="00D60CC0"/>
    <w:rsid w:val="00D7063C"/>
    <w:rsid w:val="00D73BE0"/>
    <w:rsid w:val="00DB0960"/>
    <w:rsid w:val="00DB7E67"/>
    <w:rsid w:val="00EA66C9"/>
    <w:rsid w:val="00EB19C3"/>
    <w:rsid w:val="00EC7D62"/>
    <w:rsid w:val="00EE4AD0"/>
    <w:rsid w:val="00EF4647"/>
    <w:rsid w:val="00EF5DF7"/>
    <w:rsid w:val="00F11F5E"/>
    <w:rsid w:val="00F15CE8"/>
    <w:rsid w:val="00F9246E"/>
    <w:rsid w:val="00F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CCFD"/>
  <w15:chartTrackingRefBased/>
  <w15:docId w15:val="{030C07CD-15C2-47B1-A354-CBBA64AA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83E77"/>
    <w:pPr>
      <w:spacing w:after="0" w:line="240" w:lineRule="auto"/>
    </w:pPr>
    <w:rPr>
      <w:rFonts w:ascii="Calibri" w:eastAsia="Times New Roman" w:hAnsi="Calibri" w:cs="Times New Roman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3E77"/>
    <w:rPr>
      <w:rFonts w:ascii="Calibri" w:eastAsia="Times New Roman" w:hAnsi="Calibri" w:cs="Times New Roman"/>
      <w:szCs w:val="21"/>
      <w:lang w:eastAsia="en-GB"/>
    </w:rPr>
  </w:style>
  <w:style w:type="character" w:styleId="Hyperlink">
    <w:name w:val="Hyperlink"/>
    <w:basedOn w:val="DefaultParagraphFont"/>
    <w:uiPriority w:val="99"/>
    <w:unhideWhenUsed/>
    <w:rsid w:val="00583E77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3E7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3E7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3E7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5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501"/>
  </w:style>
  <w:style w:type="paragraph" w:styleId="Footer">
    <w:name w:val="footer"/>
    <w:basedOn w:val="Normal"/>
    <w:link w:val="FooterChar"/>
    <w:uiPriority w:val="99"/>
    <w:unhideWhenUsed/>
    <w:rsid w:val="00725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501"/>
  </w:style>
  <w:style w:type="paragraph" w:styleId="ListParagraph">
    <w:name w:val="List Paragraph"/>
    <w:basedOn w:val="Normal"/>
    <w:uiPriority w:val="34"/>
    <w:qFormat/>
    <w:rsid w:val="006D5A2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15CE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oSpacing">
    <w:name w:val="No Spacing"/>
    <w:uiPriority w:val="1"/>
    <w:qFormat/>
    <w:rsid w:val="00D73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66D0F-0BA3-469E-B17B-B4AEDAA83A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Engage4</dc:creator>
  <cp:keywords/>
  <dc:description/>
  <cp:lastModifiedBy>Anas Auditor</cp:lastModifiedBy>
  <cp:revision>21</cp:revision>
  <cp:lastPrinted>2021-04-09T10:38:00Z</cp:lastPrinted>
  <dcterms:created xsi:type="dcterms:W3CDTF">2021-05-20T01:16:00Z</dcterms:created>
  <dcterms:modified xsi:type="dcterms:W3CDTF">2022-02-01T22:09:00Z</dcterms:modified>
</cp:coreProperties>
</file>